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AB1" w:rsidRDefault="00736AB1" w:rsidP="00736AB1">
      <w:pPr>
        <w:pStyle w:val="NormalWeb"/>
        <w:spacing w:before="0" w:beforeAutospacing="0"/>
        <w:rPr>
          <w:rFonts w:ascii="Arial" w:hAnsi="Arial" w:cs="Arial"/>
          <w:color w:val="212529"/>
        </w:rPr>
      </w:pPr>
      <w:r>
        <w:rPr>
          <w:rFonts w:ascii="Arial" w:hAnsi="Arial" w:cs="Arial"/>
          <w:color w:val="212529"/>
        </w:rPr>
        <w:t>I choose Jane Doe as candidate for the office of Delegate to the State Assembly from District Eight in Lincoln County. Jane Doe acquired a great deal of experience dealing with local, county and state legislation when she served as political reporter/editor for the County Gazette weekly newspaper. In this three-year position, Ms. Doe gained respect from the public as well as the law makers and government officials.</w:t>
      </w:r>
    </w:p>
    <w:p w:rsidR="00736AB1" w:rsidRDefault="00736AB1" w:rsidP="00736AB1">
      <w:pPr>
        <w:pStyle w:val="NormalWeb"/>
        <w:spacing w:before="0" w:beforeAutospacing="0"/>
        <w:rPr>
          <w:rFonts w:ascii="Arial" w:hAnsi="Arial" w:cs="Arial"/>
          <w:color w:val="212529"/>
        </w:rPr>
      </w:pPr>
      <w:r>
        <w:rPr>
          <w:rFonts w:ascii="Arial" w:hAnsi="Arial" w:cs="Arial"/>
          <w:color w:val="212529"/>
        </w:rPr>
        <w:t xml:space="preserve">Ms. Doe, a long-time Lincoln County resident, graduated from Springfield High School and attended the State University. She and her husband live in </w:t>
      </w:r>
      <w:proofErr w:type="gramStart"/>
      <w:r>
        <w:rPr>
          <w:rFonts w:ascii="Arial" w:hAnsi="Arial" w:cs="Arial"/>
          <w:color w:val="212529"/>
        </w:rPr>
        <w:t>a modest home just minutes</w:t>
      </w:r>
      <w:proofErr w:type="gramEnd"/>
      <w:r>
        <w:rPr>
          <w:rFonts w:ascii="Arial" w:hAnsi="Arial" w:cs="Arial"/>
          <w:color w:val="212529"/>
        </w:rPr>
        <w:t xml:space="preserve"> away from where she was born in downtown Springfield. Both are very well liked and respected in their community, where they have served long hours as volunteers in schools and libraries and for their church.</w:t>
      </w:r>
    </w:p>
    <w:p w:rsidR="00736AB1" w:rsidRDefault="00736AB1" w:rsidP="00736AB1">
      <w:pPr>
        <w:pStyle w:val="NormalWeb"/>
        <w:spacing w:before="0" w:beforeAutospacing="0"/>
        <w:rPr>
          <w:rFonts w:ascii="Arial" w:hAnsi="Arial" w:cs="Arial"/>
          <w:color w:val="212529"/>
        </w:rPr>
      </w:pPr>
      <w:r>
        <w:rPr>
          <w:rFonts w:ascii="Arial" w:hAnsi="Arial" w:cs="Arial"/>
          <w:color w:val="212529"/>
        </w:rPr>
        <w:t>I most admire Ms. Doe for her selfless volunteer work. I served with her on the "Aiding the Unemployed Back to Work" volunteer task force, and there I acquired respect and admiration for her generosity, intelligence, and dedication to a good cause. She put many hours into making the unemployed optimistic about their future, because she encouraged businesses to create new jobs locally.</w:t>
      </w:r>
    </w:p>
    <w:p w:rsidR="00736AB1" w:rsidRDefault="00736AB1" w:rsidP="00736AB1">
      <w:pPr>
        <w:pStyle w:val="NormalWeb"/>
        <w:spacing w:before="0" w:beforeAutospacing="0" w:after="0" w:afterAutospacing="0"/>
        <w:rPr>
          <w:rFonts w:ascii="Arial" w:hAnsi="Arial" w:cs="Arial"/>
          <w:color w:val="212529"/>
        </w:rPr>
      </w:pPr>
      <w:r>
        <w:rPr>
          <w:rFonts w:ascii="Arial" w:hAnsi="Arial" w:cs="Arial"/>
          <w:color w:val="212529"/>
        </w:rPr>
        <w:t>With proud enthusiasm, I support Jane Doe as our party's candidate for Delegate to the State Assembly.</w:t>
      </w:r>
    </w:p>
    <w:p w:rsidR="00262CE9" w:rsidRDefault="00262CE9"/>
    <w:sectPr w:rsidR="00262CE9" w:rsidSect="00262C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6AB1"/>
    <w:rsid w:val="00262CE9"/>
    <w:rsid w:val="00736A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C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6A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3656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2019-03-20T17:41:00Z</dcterms:created>
  <dcterms:modified xsi:type="dcterms:W3CDTF">2019-03-20T17:41:00Z</dcterms:modified>
</cp:coreProperties>
</file>