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A4" w:rsidRPr="001754A4" w:rsidRDefault="001754A4" w:rsidP="001754A4">
      <w:pPr>
        <w:shd w:val="clear" w:color="auto" w:fill="FFFFFF"/>
        <w:spacing w:after="272" w:line="706" w:lineRule="atLeast"/>
        <w:outlineLvl w:val="1"/>
        <w:rPr>
          <w:rFonts w:ascii="Helvetica" w:eastAsia="Times New Roman" w:hAnsi="Helvetica" w:cs="Helvetica"/>
          <w:color w:val="000000"/>
          <w:sz w:val="63"/>
          <w:szCs w:val="63"/>
        </w:rPr>
      </w:pPr>
      <w:r w:rsidRPr="001754A4">
        <w:rPr>
          <w:rFonts w:ascii="Helvetica" w:eastAsia="Times New Roman" w:hAnsi="Helvetica" w:cs="Helvetica"/>
          <w:color w:val="000000"/>
          <w:sz w:val="63"/>
          <w:szCs w:val="63"/>
        </w:rPr>
        <w:t>Sample Appreciation letter to an employee for good work or honesty</w:t>
      </w:r>
    </w:p>
    <w:p w:rsidR="002B6540" w:rsidRDefault="001754A4" w:rsidP="001754A4"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  <w:shd w:val="clear" w:color="auto" w:fill="FFFFFF"/>
        </w:rPr>
        <w:t>We would like to appreciate your good work and the endless hours of service that you have dedicated to our company. You have all those affluence which accolades in a good and honest employee. </w:t>
      </w:r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  <w:shd w:val="clear" w:color="auto" w:fill="FFFFFF"/>
        </w:rPr>
        <w:t>We appreciate your positive attitude and your ability to motivate people for work. You have proved your plausible work which results in leading heights of achieving targets. </w:t>
      </w:r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  <w:shd w:val="clear" w:color="auto" w:fill="FFFFFF"/>
        </w:rPr>
        <w:t>Your devotion towards work is inspiring other employees which mitigates the reluctance in work and strengthen the motivation among employees.</w:t>
      </w:r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  <w:shd w:val="clear" w:color="auto" w:fill="FFFFFF"/>
        </w:rPr>
        <w:t>We are pleased to have you on our staff. You deserve high praise for the way you handled the work.</w:t>
      </w:r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</w:rPr>
        <w:br/>
      </w:r>
      <w:r w:rsidRPr="001754A4">
        <w:rPr>
          <w:rFonts w:ascii="Helvetica" w:eastAsia="Times New Roman" w:hAnsi="Helvetica" w:cs="Helvetica"/>
          <w:color w:val="000000"/>
          <w:sz w:val="38"/>
          <w:szCs w:val="38"/>
          <w:shd w:val="clear" w:color="auto" w:fill="FFFFFF"/>
        </w:rPr>
        <w:t>Thank you for giving this company your best. May you enjoy this type of success in your entire endeavours.</w:t>
      </w:r>
    </w:p>
    <w:sectPr w:rsidR="002B6540" w:rsidSect="002B6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1754A4"/>
    <w:rsid w:val="001754A4"/>
    <w:rsid w:val="002B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40"/>
  </w:style>
  <w:style w:type="paragraph" w:styleId="Heading2">
    <w:name w:val="heading 2"/>
    <w:basedOn w:val="Normal"/>
    <w:link w:val="Heading2Char"/>
    <w:uiPriority w:val="9"/>
    <w:qFormat/>
    <w:rsid w:val="00175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54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2019-03-19T12:09:00Z</dcterms:created>
  <dcterms:modified xsi:type="dcterms:W3CDTF">2019-03-19T12:09:00Z</dcterms:modified>
</cp:coreProperties>
</file>