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120"/>
        <w:jc w:val="center"/>
        <w:rPr>
          <w:rFonts w:ascii="ARIAL" w:hAnsi="ARIAL"/>
          <w:b w:val="false"/>
          <w:i w:val="false"/>
          <w:caps w:val="false"/>
          <w:smallCaps w:val="false"/>
          <w:color w:val="000000"/>
          <w:spacing w:val="0"/>
          <w:sz w:val="26"/>
          <w:szCs w:val="26"/>
        </w:rPr>
      </w:pPr>
      <w:bookmarkStart w:id="0" w:name="__DdeLink__0_1872638656"/>
      <w:bookmarkEnd w:id="0"/>
      <w:r>
        <w:rPr>
          <w:rFonts w:ascii="ARIAL" w:hAnsi="ARIAL"/>
          <w:b w:val="false"/>
          <w:i w:val="false"/>
          <w:caps w:val="false"/>
          <w:smallCaps w:val="false"/>
          <w:color w:val="000000"/>
          <w:spacing w:val="0"/>
          <w:sz w:val="26"/>
          <w:szCs w:val="26"/>
        </w:rPr>
        <w:t>Authorization Letter Claiming a Cheque</w:t>
      </w:r>
    </w:p>
    <w:p>
      <w:pPr>
        <w:pStyle w:val="TextBody"/>
        <w:widowControl/>
        <w:pBdr>
          <w:top w:val="nil"/>
          <w:left w:val="nil"/>
          <w:bottom w:val="nil"/>
          <w:right w:val="nil"/>
        </w:pBdr>
        <w:spacing w:lineRule="atLeast" w:line="360" w:before="0" w:after="0"/>
        <w:ind w:left="0" w:right="0" w:hanging="0"/>
        <w:rPr>
          <w:rStyle w:val="StrongEmphasis"/>
          <w:rFonts w:ascii="ARIAL" w:hAnsi="ARIAL"/>
          <w:b w:val="false"/>
          <w:i w:val="false"/>
          <w:caps w:val="false"/>
          <w:smallCaps w:val="false"/>
          <w:color w:val="000000"/>
          <w:spacing w:val="0"/>
          <w:sz w:val="16"/>
          <w:szCs w:val="16"/>
        </w:rPr>
      </w:pPr>
      <w:r>
        <w:rPr>
          <w:rStyle w:val="StrongEmphasis"/>
          <w:rFonts w:ascii="ARIAL" w:hAnsi="ARIAL"/>
          <w:b w:val="false"/>
          <w:i w:val="false"/>
          <w:caps w:val="false"/>
          <w:smallCaps w:val="false"/>
          <w:color w:val="000000"/>
          <w:spacing w:val="0"/>
          <w:sz w:val="16"/>
          <w:szCs w:val="16"/>
        </w:rPr>
        <w:t>Mr. Peter Burroughs</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Turnbridge Road</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Liverpool, Merseyside, L35 2JE</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July 17, 2010</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The Manager</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ABC Company</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Liverpool</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Dear Sir/Madam:</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Good day!</w:t>
      </w:r>
    </w:p>
    <w:p>
      <w:pPr>
        <w:pStyle w:val="TextBody"/>
        <w:rPr>
          <w:rFonts w:ascii="ARIAL" w:hAnsi="ARIAL"/>
          <w:b w:val="false"/>
          <w:i w:val="false"/>
          <w:caps w:val="false"/>
          <w:smallCaps w:val="false"/>
          <w:color w:val="000000"/>
          <w:spacing w:val="0"/>
          <w:sz w:val="16"/>
          <w:szCs w:val="16"/>
        </w:rPr>
      </w:pPr>
      <w:r>
        <w:rPr>
          <w:rFonts w:ascii="ARIAL" w:hAnsi="ARIAL"/>
          <w:color w:val="000000"/>
          <w:sz w:val="16"/>
          <w:szCs w:val="16"/>
        </w:rPr>
        <w:br/>
      </w:r>
      <w:r>
        <w:rPr>
          <w:rFonts w:ascii="ARIAL" w:hAnsi="ARIAL"/>
          <w:b w:val="false"/>
          <w:i w:val="false"/>
          <w:caps w:val="false"/>
          <w:smallCaps w:val="false"/>
          <w:color w:val="000000"/>
          <w:spacing w:val="0"/>
          <w:sz w:val="16"/>
          <w:szCs w:val="16"/>
        </w:rPr>
        <w:t>Let this letter serve as an authorization allowing Ms. Nancy Brink, my assistant, to claim the cheque issued by your office.  The said cheque is in payment for the ten computers you purchased from our company which were delivered yesterday.  I apologize fro not personally receiving the cheque as agreed earlier.  A sudden appointment cropped up this morning which I could not miss.  I have given Ms. Brink, the bearer of this letter, two of my valid ID’s as required for verification.  I have also asked her two bring at least two valid ID’s to ensure her identity.</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I will contact you as soon as the cheque has reached my office.  You may call me at 0151 536 3499 if you have any inquiries or need further verification for Ms. Brink.</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Thank you. I look forward to your kind consideration.</w:t>
      </w:r>
    </w:p>
    <w:p>
      <w:pPr>
        <w:pStyle w:val="TextBody"/>
        <w:widowControl/>
        <w:pBdr>
          <w:top w:val="nil"/>
          <w:left w:val="nil"/>
          <w:bottom w:val="nil"/>
          <w:right w:val="nil"/>
        </w:pBdr>
        <w:spacing w:lineRule="atLeast" w:line="360" w:before="0" w:after="0"/>
        <w:ind w:left="0" w:right="0" w:hanging="0"/>
        <w:rPr>
          <w:rFonts w:ascii="ARIAL" w:hAnsi="ARIAL"/>
          <w:b w:val="false"/>
          <w:i w:val="false"/>
          <w:caps w:val="false"/>
          <w:smallCaps w:val="false"/>
          <w:color w:val="000000"/>
          <w:spacing w:val="0"/>
          <w:sz w:val="16"/>
          <w:szCs w:val="16"/>
        </w:rPr>
      </w:pPr>
      <w:r>
        <w:rPr>
          <w:rFonts w:ascii="ARIAL" w:hAnsi="ARIAL"/>
          <w:b w:val="false"/>
          <w:i w:val="false"/>
          <w:caps w:val="false"/>
          <w:smallCaps w:val="false"/>
          <w:color w:val="000000"/>
          <w:spacing w:val="0"/>
          <w:sz w:val="16"/>
          <w:szCs w:val="16"/>
        </w:rPr>
        <w:t>Respectfully,</w:t>
      </w:r>
    </w:p>
    <w:p>
      <w:pPr>
        <w:pStyle w:val="TextBody"/>
        <w:widowControl/>
        <w:pBdr>
          <w:top w:val="nil"/>
          <w:left w:val="nil"/>
          <w:bottom w:val="nil"/>
          <w:right w:val="nil"/>
        </w:pBdr>
        <w:spacing w:lineRule="atLeast" w:line="360" w:before="0" w:after="0"/>
        <w:ind w:left="0" w:right="0" w:hanging="0"/>
        <w:rPr>
          <w:rStyle w:val="StrongEmphasis"/>
          <w:rFonts w:ascii="ARIAL" w:hAnsi="ARIAL"/>
          <w:b w:val="false"/>
          <w:i w:val="false"/>
          <w:caps w:val="false"/>
          <w:smallCaps w:val="false"/>
          <w:color w:val="000000"/>
          <w:spacing w:val="0"/>
          <w:sz w:val="16"/>
          <w:szCs w:val="16"/>
        </w:rPr>
      </w:pPr>
      <w:r>
        <w:rPr>
          <w:rStyle w:val="StrongEmphasis"/>
          <w:rFonts w:ascii="ARIAL" w:hAnsi="ARIAL"/>
          <w:b w:val="false"/>
          <w:i w:val="false"/>
          <w:caps w:val="false"/>
          <w:smallCaps w:val="false"/>
          <w:color w:val="000000"/>
          <w:spacing w:val="0"/>
          <w:sz w:val="16"/>
          <w:szCs w:val="16"/>
        </w:rPr>
        <w:t>Peter Burroughs</w:t>
      </w:r>
    </w:p>
    <w:p>
      <w:pPr>
        <w:pStyle w:val="TextBody"/>
        <w:rPr>
          <w:rFonts w:ascii="ARIAL" w:hAnsi="ARIAL"/>
          <w:color w:val="000000"/>
          <w:sz w:val="16"/>
          <w:szCs w:val="16"/>
        </w:rPr>
      </w:pPr>
      <w:r>
        <w:rPr>
          <w:rFonts w:ascii="ARIAL" w:hAnsi="ARIAL"/>
          <w:color w:val="000000"/>
          <w:sz w:val="16"/>
          <w:szCs w:val="16"/>
        </w:rPr>
      </w:r>
    </w:p>
    <w:p>
      <w:pPr>
        <w:pStyle w:val="TextBody"/>
        <w:rPr>
          <w:rFonts w:ascii="ARIAL" w:hAnsi="ARIAL"/>
          <w:color w:val="000000"/>
          <w:sz w:val="16"/>
          <w:szCs w:val="16"/>
        </w:rPr>
      </w:pPr>
      <w:r>
        <w:rPr>
          <w:rFonts w:ascii="ARIAL" w:hAnsi="ARIAL"/>
          <w:color w:val="000000"/>
          <w:sz w:val="16"/>
          <w:szCs w:val="16"/>
        </w:rPr>
      </w:r>
    </w:p>
    <w:p>
      <w:pPr>
        <w:pStyle w:val="TextBody"/>
        <w:rPr>
          <w:rFonts w:ascii="ARIAL" w:hAnsi="ARIAL"/>
          <w:color w:val="000000"/>
          <w:sz w:val="16"/>
          <w:szCs w:val="16"/>
        </w:rPr>
      </w:pPr>
      <w:r>
        <w:rPr>
          <w:rFonts w:ascii="ARIAL" w:hAnsi="ARIAL"/>
          <w:color w:val="000000"/>
          <w:sz w:val="16"/>
          <w:szCs w:val="16"/>
        </w:rPr>
      </w:r>
    </w:p>
    <w:p>
      <w:pPr>
        <w:pStyle w:val="TextBody"/>
        <w:spacing w:before="0" w:after="140"/>
        <w:rPr>
          <w:rFonts w:ascii="ARIAL" w:hAnsi="ARIAL"/>
          <w:color w:val="000000"/>
          <w:sz w:val="16"/>
          <w:szCs w:val="16"/>
        </w:rPr>
      </w:pPr>
      <w:r>
        <w:rPr>
          <w:rFonts w:ascii="ARIAL" w:hAnsi="ARIAL"/>
          <w:color w:val="000000"/>
          <w:sz w:val="16"/>
          <w:szCs w:val="16"/>
        </w:rPr>
      </w:r>
    </w:p>
    <w:sectPr>
      <w:type w:val="nextPage"/>
      <w:pgSz w:w="11906" w:h="16838"/>
      <w:pgMar w:left="1134" w:right="3403"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8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1">
    <w:name w:val="Heading 1"/>
    <w:basedOn w:val="Heading"/>
    <w:next w:val="TextBody"/>
    <w:pPr>
      <w:spacing w:before="240" w:after="120"/>
      <w:outlineLvl w:val="0"/>
      <w:outlineLvl w:val="0"/>
    </w:pPr>
    <w:rPr>
      <w:rFonts w:ascii="Liberation Serif" w:hAnsi="Liberation Serif" w:eastAsia="Droid Sans Fallback" w:cs="FreeSans"/>
      <w:b/>
      <w:bCs/>
      <w:sz w:val="48"/>
      <w:szCs w:val="48"/>
    </w:rPr>
  </w:style>
  <w:style w:type="character" w:styleId="StrongEmphasis">
    <w:name w:val="Strong Emphasis"/>
    <w:rPr>
      <w:b/>
      <w:bC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2017-03-09T09:36:36Z</dcterms:created>
  <dc:language>en-IN</dc:language>
  <cp:revision>0</cp:revision>
</cp:coreProperties>
</file>